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07" w:rsidRPr="00CC2A07" w:rsidRDefault="00CC2A07" w:rsidP="00CC2A07">
      <w:pPr>
        <w:keepNext/>
        <w:keepLines/>
        <w:spacing w:before="240" w:after="0" w:line="360" w:lineRule="auto"/>
        <w:outlineLvl w:val="0"/>
        <w:rPr>
          <w:rFonts w:asciiTheme="majorHAnsi" w:eastAsia="Times New Roman" w:hAnsiTheme="majorHAnsi" w:cstheme="majorBidi"/>
          <w:b/>
          <w:sz w:val="32"/>
          <w:szCs w:val="32"/>
          <w:bdr w:val="none" w:sz="0" w:space="0" w:color="auto" w:frame="1"/>
          <w:lang w:eastAsia="pl-PL"/>
        </w:rPr>
      </w:pPr>
      <w:r w:rsidRPr="00CC2A07">
        <w:rPr>
          <w:rFonts w:asciiTheme="majorHAnsi" w:eastAsia="Times New Roman" w:hAnsiTheme="majorHAnsi" w:cstheme="majorBidi"/>
          <w:b/>
          <w:sz w:val="32"/>
          <w:szCs w:val="32"/>
          <w:bdr w:val="none" w:sz="0" w:space="0" w:color="auto" w:frame="1"/>
          <w:lang w:eastAsia="pl-PL"/>
        </w:rPr>
        <w:t>Informacja o wyniku naboru na stanowisko urzędnicze</w:t>
      </w:r>
    </w:p>
    <w:p w:rsidR="00CC2A07" w:rsidRPr="00CC2A07" w:rsidRDefault="00CC2A07" w:rsidP="00CC2A07">
      <w:pPr>
        <w:spacing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CC2A0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CC2A07" w:rsidRPr="00CC2A07" w:rsidRDefault="00CC2A07" w:rsidP="00CC2A0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2A0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Specjalista do spraw płac i księgowości w Szkole Podstawowej im. Jana Długosza w Rzgowie, ul. Szkolna  3, 95 – 030 Rzgów.</w:t>
      </w:r>
    </w:p>
    <w:p w:rsidR="00125FD8" w:rsidRDefault="00CC2A07" w:rsidP="00125FD8">
      <w:pPr>
        <w:spacing w:before="150"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CC2A07">
        <w:rPr>
          <w:rFonts w:eastAsia="Times New Roman" w:cstheme="minorHAnsi"/>
          <w:sz w:val="24"/>
          <w:szCs w:val="24"/>
          <w:lang w:eastAsia="pl-PL"/>
        </w:rPr>
        <w:t xml:space="preserve">Dyrektor Szkoły Podstawowej im. Jana Długosza w Rzgowie informuje, że otwarty i konkurencyjny nabór na wolne stanowisko urzędnicze </w:t>
      </w:r>
      <w:r w:rsidRPr="00CC2A0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specjalista do spraw płac i księgowości </w:t>
      </w:r>
      <w:r w:rsidRPr="00CC2A07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w Szkole Podstawowej im. Jana Długosza w Rzgowie, ul. Szkolna  3,  95 – 030 Rzgów został rozstrzygnięty</w:t>
      </w:r>
      <w:r w:rsidRPr="00CC2A07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="00125F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125FD8"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W</w:t>
      </w:r>
      <w:r w:rsidR="00125FD8"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 wyniku zakończenia procedury naboru wybrana została</w:t>
      </w:r>
      <w:r w:rsidR="00125FD8" w:rsidRPr="00125F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 p. Anna Wolniewicz, zam. w </w:t>
      </w:r>
      <w:r w:rsidR="00125F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Dalkowie</w:t>
      </w:r>
      <w:r w:rsidR="00125FD8" w:rsidRPr="00125F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125FD8" w:rsidRPr="00125FD8" w:rsidRDefault="00125FD8" w:rsidP="00125FD8">
      <w:pPr>
        <w:spacing w:before="150"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125FD8" w:rsidRPr="00125FD8" w:rsidRDefault="00125FD8" w:rsidP="00125FD8">
      <w:pPr>
        <w:spacing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125FD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Uzasadnienie:</w:t>
      </w:r>
    </w:p>
    <w:p w:rsidR="00125FD8" w:rsidRPr="00125FD8" w:rsidRDefault="00125FD8" w:rsidP="00125FD8">
      <w:pPr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Nabór przeprowadzono w oparciu o wymogi formalne dotyczące wykształcenia i stażu pracy oraz w oparciu o wynik </w:t>
      </w: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testu i </w:t>
      </w: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rozmowy kwalifikacyjnej.</w:t>
      </w:r>
    </w:p>
    <w:p w:rsidR="00CC2A07" w:rsidRPr="00125FD8" w:rsidRDefault="00125FD8" w:rsidP="00125FD8">
      <w:pPr>
        <w:spacing w:after="0" w:line="360" w:lineRule="auto"/>
        <w:textAlignment w:val="baseline"/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</w:pP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Pani A</w:t>
      </w: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nna Wolniewicz </w:t>
      </w:r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spełniła wszystkie wymagania formalne i merytoryczne określone w ogłoszeniu o naborze. Wykazała się znajomością zadań oraz wiedzą gwarantującą prawidłowe wykonywanie pracy na ww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. </w:t>
      </w:r>
      <w:bookmarkStart w:id="0" w:name="_GoBack"/>
      <w:bookmarkEnd w:id="0"/>
      <w:r w:rsidRPr="00125FD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pl-PL"/>
        </w:rPr>
        <w:t>stanowisku.</w:t>
      </w:r>
    </w:p>
    <w:p w:rsidR="00125FD8" w:rsidRDefault="00125FD8" w:rsidP="00CC2A07">
      <w:pPr>
        <w:spacing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CC2A07" w:rsidRPr="00CC2A07" w:rsidRDefault="00CC2A07" w:rsidP="00CC2A0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C2A07">
        <w:rPr>
          <w:rFonts w:eastAsia="Times New Roman" w:cstheme="minorHAnsi"/>
          <w:sz w:val="24"/>
          <w:szCs w:val="24"/>
          <w:lang w:eastAsia="pl-PL"/>
        </w:rPr>
        <w:t xml:space="preserve">Rzgów, dnia  </w:t>
      </w:r>
      <w:r w:rsidR="00125FD8">
        <w:rPr>
          <w:rFonts w:eastAsia="Times New Roman" w:cstheme="minorHAnsi"/>
          <w:sz w:val="24"/>
          <w:szCs w:val="24"/>
          <w:lang w:eastAsia="pl-PL"/>
        </w:rPr>
        <w:t>24</w:t>
      </w:r>
      <w:r w:rsidRPr="00CC2A07">
        <w:rPr>
          <w:rFonts w:eastAsia="Times New Roman" w:cstheme="minorHAnsi"/>
          <w:sz w:val="24"/>
          <w:szCs w:val="24"/>
          <w:lang w:eastAsia="pl-PL"/>
        </w:rPr>
        <w:t xml:space="preserve"> sierpnia 2023 r.</w:t>
      </w:r>
    </w:p>
    <w:p w:rsidR="00CC2A07" w:rsidRPr="00CC2A07" w:rsidRDefault="00CC2A07" w:rsidP="00CC2A07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C2A07" w:rsidRPr="00CC2A07" w:rsidRDefault="00CC2A07" w:rsidP="00CC2A07">
      <w:pPr>
        <w:spacing w:after="0" w:line="360" w:lineRule="auto"/>
        <w:rPr>
          <w:rFonts w:cstheme="minorHAnsi"/>
          <w:sz w:val="24"/>
          <w:szCs w:val="24"/>
        </w:rPr>
      </w:pPr>
      <w:r w:rsidRPr="00CC2A07">
        <w:rPr>
          <w:rFonts w:cstheme="minorHAnsi"/>
          <w:sz w:val="24"/>
          <w:szCs w:val="24"/>
        </w:rPr>
        <w:t>Wicedyrektor Szkoły  Podstawowej im. Jana Długosza  w Rzgowie- Agnieszka Kosińska</w:t>
      </w:r>
    </w:p>
    <w:p w:rsidR="00CC2A07" w:rsidRPr="00CC2A07" w:rsidRDefault="00CC2A07" w:rsidP="00CC2A07"/>
    <w:p w:rsidR="00FE7C5B" w:rsidRDefault="00FE7C5B"/>
    <w:sectPr w:rsidR="00FE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07"/>
    <w:rsid w:val="00125FD8"/>
    <w:rsid w:val="00CC2A07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F686"/>
  <w15:chartTrackingRefBased/>
  <w15:docId w15:val="{E39ED513-F399-49BD-A8A4-6DF0C2FD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akosinska</dc:creator>
  <cp:keywords/>
  <dc:description/>
  <cp:lastModifiedBy>akosinska</cp:lastModifiedBy>
  <cp:revision>2</cp:revision>
  <cp:lastPrinted>2023-08-24T09:13:00Z</cp:lastPrinted>
  <dcterms:created xsi:type="dcterms:W3CDTF">2023-08-24T09:07:00Z</dcterms:created>
  <dcterms:modified xsi:type="dcterms:W3CDTF">2023-08-24T09:15:00Z</dcterms:modified>
</cp:coreProperties>
</file>